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B1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12AB1" w:rsidRPr="00481B69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AB1" w:rsidRPr="00035910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 w:rsidRPr="00035910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</w:t>
      </w:r>
      <w:r w:rsidR="00975687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</w:t>
      </w:r>
      <w:r w:rsidR="00CD00CD">
        <w:rPr>
          <w:rFonts w:ascii="Times New Roman" w:hAnsi="Times New Roman" w:cs="Times New Roman"/>
          <w:sz w:val="28"/>
          <w:szCs w:val="28"/>
        </w:rPr>
        <w:t>город</w:t>
      </w:r>
      <w:r w:rsidR="00975687">
        <w:rPr>
          <w:rFonts w:ascii="Times New Roman" w:hAnsi="Times New Roman" w:cs="Times New Roman"/>
          <w:sz w:val="28"/>
          <w:szCs w:val="28"/>
        </w:rPr>
        <w:t xml:space="preserve"> Похвистнево, ул. </w:t>
      </w:r>
      <w:r w:rsidR="00CD00CD">
        <w:rPr>
          <w:rFonts w:ascii="Times New Roman" w:hAnsi="Times New Roman" w:cs="Times New Roman"/>
          <w:sz w:val="28"/>
          <w:szCs w:val="28"/>
        </w:rPr>
        <w:t>Первомайская, 94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E774CD">
        <w:rPr>
          <w:rFonts w:ascii="Times New Roman" w:hAnsi="Times New Roman" w:cs="Times New Roman"/>
          <w:sz w:val="28"/>
          <w:szCs w:val="28"/>
        </w:rPr>
        <w:t>22.09.2017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774CD">
        <w:rPr>
          <w:rFonts w:ascii="Times New Roman" w:hAnsi="Times New Roman" w:cs="Times New Roman"/>
          <w:sz w:val="28"/>
          <w:szCs w:val="28"/>
        </w:rPr>
        <w:t>1175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D00CD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</w:t>
      </w:r>
      <w:r w:rsidR="00975687">
        <w:rPr>
          <w:rFonts w:ascii="Times New Roman" w:hAnsi="Times New Roman" w:cs="Times New Roman"/>
          <w:sz w:val="28"/>
          <w:szCs w:val="28"/>
        </w:rPr>
        <w:t>:</w:t>
      </w:r>
      <w:r w:rsidR="00CD00CD">
        <w:rPr>
          <w:rFonts w:ascii="Times New Roman" w:hAnsi="Times New Roman" w:cs="Times New Roman"/>
          <w:sz w:val="28"/>
          <w:szCs w:val="28"/>
        </w:rPr>
        <w:t>07:0206014:768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</w:t>
      </w:r>
      <w:r w:rsidR="00975687">
        <w:rPr>
          <w:rFonts w:ascii="Times New Roman" w:hAnsi="Times New Roman" w:cs="Times New Roman"/>
          <w:sz w:val="28"/>
          <w:szCs w:val="28"/>
        </w:rPr>
        <w:t xml:space="preserve">ласть,                       </w:t>
      </w:r>
      <w:r w:rsidR="00CD00CD">
        <w:rPr>
          <w:rFonts w:ascii="Times New Roman" w:hAnsi="Times New Roman" w:cs="Times New Roman"/>
          <w:sz w:val="28"/>
          <w:szCs w:val="28"/>
        </w:rPr>
        <w:t>город</w:t>
      </w:r>
      <w:r w:rsidR="00975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Похвистнево, ул</w:t>
      </w:r>
      <w:r w:rsidR="00975687">
        <w:rPr>
          <w:rFonts w:ascii="Times New Roman" w:hAnsi="Times New Roman" w:cs="Times New Roman"/>
          <w:sz w:val="28"/>
          <w:szCs w:val="28"/>
        </w:rPr>
        <w:t xml:space="preserve">. </w:t>
      </w:r>
      <w:r w:rsidR="00CD00CD">
        <w:rPr>
          <w:rFonts w:ascii="Times New Roman" w:hAnsi="Times New Roman" w:cs="Times New Roman"/>
          <w:sz w:val="28"/>
          <w:szCs w:val="28"/>
        </w:rPr>
        <w:t>Первомайская, 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CD00CD">
        <w:rPr>
          <w:rFonts w:ascii="Times New Roman" w:hAnsi="Times New Roman" w:cs="Times New Roman"/>
          <w:sz w:val="28"/>
          <w:szCs w:val="28"/>
        </w:rPr>
        <w:t>2321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12AB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CD00CD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12AB1" w:rsidRPr="008D4D91" w:rsidRDefault="00712AB1" w:rsidP="00DF7B9A">
      <w:pPr>
        <w:pStyle w:val="a3"/>
        <w:spacing w:line="240" w:lineRule="auto"/>
        <w:ind w:firstLine="708"/>
        <w:rPr>
          <w:b w:val="0"/>
          <w:szCs w:val="28"/>
        </w:rPr>
      </w:pPr>
      <w:r w:rsidRPr="008D4D91"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27588C" w:rsidRPr="008D4D91" w:rsidRDefault="0027588C" w:rsidP="00DF7B9A">
      <w:pPr>
        <w:pStyle w:val="a3"/>
        <w:spacing w:line="240" w:lineRule="auto"/>
        <w:ind w:firstLine="708"/>
        <w:rPr>
          <w:b w:val="0"/>
          <w:szCs w:val="28"/>
        </w:rPr>
      </w:pPr>
      <w:r w:rsidRPr="008D4D91">
        <w:rPr>
          <w:b w:val="0"/>
          <w:szCs w:val="28"/>
        </w:rPr>
        <w:t xml:space="preserve">- количество этажей – </w:t>
      </w:r>
      <w:r w:rsidR="008D4D91">
        <w:rPr>
          <w:b w:val="0"/>
          <w:szCs w:val="28"/>
        </w:rPr>
        <w:t xml:space="preserve">не более </w:t>
      </w:r>
      <w:r w:rsidRPr="008D4D91">
        <w:rPr>
          <w:b w:val="0"/>
          <w:szCs w:val="28"/>
        </w:rPr>
        <w:t>3;</w:t>
      </w:r>
    </w:p>
    <w:p w:rsidR="00712AB1" w:rsidRPr="008D4D91" w:rsidRDefault="0027588C" w:rsidP="0027588C">
      <w:pPr>
        <w:pStyle w:val="a3"/>
        <w:spacing w:line="240" w:lineRule="auto"/>
        <w:ind w:firstLine="708"/>
        <w:rPr>
          <w:b w:val="0"/>
          <w:szCs w:val="28"/>
        </w:rPr>
      </w:pPr>
      <w:r w:rsidRPr="008D4D91">
        <w:rPr>
          <w:b w:val="0"/>
          <w:szCs w:val="28"/>
        </w:rPr>
        <w:t xml:space="preserve">- </w:t>
      </w:r>
      <w:r w:rsidR="008D4D91">
        <w:rPr>
          <w:b w:val="0"/>
          <w:szCs w:val="28"/>
        </w:rPr>
        <w:t xml:space="preserve">максимальная </w:t>
      </w:r>
      <w:r w:rsidRPr="008D4D91">
        <w:rPr>
          <w:b w:val="0"/>
          <w:szCs w:val="28"/>
        </w:rPr>
        <w:t xml:space="preserve">высота </w:t>
      </w:r>
      <w:r w:rsidR="008D4D91">
        <w:rPr>
          <w:b w:val="0"/>
          <w:szCs w:val="28"/>
        </w:rPr>
        <w:t>зданий, строений, сооружений</w:t>
      </w:r>
      <w:r w:rsidRPr="008D4D91">
        <w:rPr>
          <w:b w:val="0"/>
          <w:szCs w:val="28"/>
        </w:rPr>
        <w:t xml:space="preserve"> – 15 м.</w:t>
      </w:r>
      <w:r w:rsidR="008D4D91">
        <w:rPr>
          <w:b w:val="0"/>
          <w:szCs w:val="28"/>
        </w:rPr>
        <w:t>;</w:t>
      </w:r>
    </w:p>
    <w:p w:rsidR="008D4D91" w:rsidRDefault="0027588C" w:rsidP="0027588C">
      <w:pPr>
        <w:pStyle w:val="a3"/>
        <w:spacing w:line="240" w:lineRule="auto"/>
        <w:ind w:firstLine="708"/>
        <w:rPr>
          <w:b w:val="0"/>
          <w:szCs w:val="28"/>
        </w:rPr>
      </w:pPr>
      <w:r w:rsidRPr="008D4D91">
        <w:rPr>
          <w:b w:val="0"/>
          <w:szCs w:val="28"/>
        </w:rPr>
        <w:t xml:space="preserve">- </w:t>
      </w:r>
      <w:r w:rsidR="008D4D91">
        <w:rPr>
          <w:b w:val="0"/>
          <w:szCs w:val="28"/>
        </w:rPr>
        <w:t>максимальный отступ от границ земельных участков до отдельно стоящих зданий многоквартирных жилых домов – 5 м;</w:t>
      </w:r>
    </w:p>
    <w:p w:rsidR="0027588C" w:rsidRDefault="008D4D91" w:rsidP="0027588C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- </w:t>
      </w:r>
      <w:r w:rsidR="0027588C" w:rsidRPr="008D4D91">
        <w:rPr>
          <w:b w:val="0"/>
          <w:szCs w:val="28"/>
        </w:rPr>
        <w:t xml:space="preserve">максимальный процент застройки </w:t>
      </w:r>
      <w:r>
        <w:rPr>
          <w:b w:val="0"/>
          <w:szCs w:val="28"/>
        </w:rPr>
        <w:t>в границах земельного участка для многоквартирной жилой застройки до пяти этажей (включительно) – 65 %</w:t>
      </w:r>
      <w:r w:rsidR="0027588C" w:rsidRPr="008D4D91">
        <w:rPr>
          <w:b w:val="0"/>
          <w:szCs w:val="28"/>
        </w:rPr>
        <w:t>.</w:t>
      </w:r>
    </w:p>
    <w:p w:rsidR="009E2259" w:rsidRDefault="00712AB1" w:rsidP="00DF7B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обеспечения: </w:t>
      </w:r>
    </w:p>
    <w:p w:rsidR="0094710A" w:rsidRPr="008D4D91" w:rsidRDefault="0094710A" w:rsidP="0094710A">
      <w:pPr>
        <w:pStyle w:val="c1e5e7e8edf2e5f0e2e0ebe0"/>
        <w:numPr>
          <w:ilvl w:val="0"/>
          <w:numId w:val="10"/>
        </w:numPr>
        <w:jc w:val="both"/>
        <w:rPr>
          <w:b/>
          <w:lang w:val="ru-RU"/>
        </w:rPr>
      </w:pPr>
      <w:r w:rsidRPr="008D4D91">
        <w:rPr>
          <w:b/>
          <w:sz w:val="28"/>
          <w:lang w:val="ru-RU"/>
        </w:rPr>
        <w:t>Газоснабжение.</w:t>
      </w:r>
    </w:p>
    <w:p w:rsidR="0094710A" w:rsidRPr="0094710A" w:rsidRDefault="0094710A" w:rsidP="0094710A">
      <w:pPr>
        <w:pStyle w:val="c1e5e7e8edf2e5f0e2e0ebe0"/>
        <w:ind w:firstLine="708"/>
        <w:jc w:val="both"/>
        <w:rPr>
          <w:lang w:val="ru-RU"/>
        </w:rPr>
      </w:pPr>
      <w:r>
        <w:rPr>
          <w:sz w:val="28"/>
          <w:lang w:val="ru-RU"/>
        </w:rPr>
        <w:t>Т</w:t>
      </w:r>
      <w:r w:rsidRPr="0094710A">
        <w:rPr>
          <w:sz w:val="28"/>
          <w:lang w:val="ru-RU"/>
        </w:rPr>
        <w:t xml:space="preserve">ехническая возможность газификации многоквартирного жилого дома имеется. Источником газоснабжения принять подземный газопровод низкого давления </w:t>
      </w:r>
      <w:proofErr w:type="spellStart"/>
      <w:r w:rsidRPr="0094710A">
        <w:rPr>
          <w:sz w:val="28"/>
          <w:lang w:val="ru-RU"/>
        </w:rPr>
        <w:t>Ду</w:t>
      </w:r>
      <w:proofErr w:type="spellEnd"/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=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100 мм</w:t>
      </w:r>
      <w:proofErr w:type="gramStart"/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, </w:t>
      </w:r>
      <w:proofErr w:type="gramEnd"/>
      <w:r w:rsidRPr="0094710A">
        <w:rPr>
          <w:sz w:val="28"/>
          <w:lang w:val="ru-RU"/>
        </w:rPr>
        <w:t>проложенный по ул. Первомайская, в г. Похвистнево (справка от ООО «СВГК» филиал «</w:t>
      </w:r>
      <w:proofErr w:type="spellStart"/>
      <w:r w:rsidRPr="0094710A">
        <w:rPr>
          <w:sz w:val="28"/>
          <w:lang w:val="ru-RU"/>
        </w:rPr>
        <w:t>Похвистневогоргаз</w:t>
      </w:r>
      <w:proofErr w:type="spellEnd"/>
      <w:r w:rsidRPr="0094710A">
        <w:rPr>
          <w:sz w:val="28"/>
          <w:lang w:val="ru-RU"/>
        </w:rPr>
        <w:t>» от 06.09.2017 № 01-10/589). Плата за подключение 32500 рублей.</w:t>
      </w:r>
    </w:p>
    <w:p w:rsidR="0094710A" w:rsidRPr="008D4D91" w:rsidRDefault="0094710A" w:rsidP="0094710A">
      <w:pPr>
        <w:pStyle w:val="c1e5e7e8edf2e5f0e2e0ebe0"/>
        <w:numPr>
          <w:ilvl w:val="0"/>
          <w:numId w:val="10"/>
        </w:numPr>
        <w:jc w:val="both"/>
        <w:rPr>
          <w:b/>
          <w:lang w:val="ru-RU"/>
        </w:rPr>
      </w:pPr>
      <w:r w:rsidRPr="008D4D91">
        <w:rPr>
          <w:b/>
          <w:sz w:val="28"/>
          <w:lang w:val="ru-RU"/>
        </w:rPr>
        <w:t>Теплоснабжение.</w:t>
      </w:r>
    </w:p>
    <w:p w:rsidR="0094710A" w:rsidRDefault="0094710A" w:rsidP="0094710A">
      <w:pPr>
        <w:pStyle w:val="c1e5e7e8edf2e5f0e2e0ebe0"/>
        <w:ind w:firstLine="708"/>
        <w:jc w:val="both"/>
        <w:rPr>
          <w:sz w:val="28"/>
          <w:lang w:val="ru-RU"/>
        </w:rPr>
      </w:pPr>
      <w:r w:rsidRPr="0094710A">
        <w:rPr>
          <w:sz w:val="28"/>
          <w:lang w:val="ru-RU"/>
        </w:rPr>
        <w:t>Источник теплоснабжения</w:t>
      </w:r>
      <w:r>
        <w:rPr>
          <w:sz w:val="28"/>
          <w:lang w:val="ru-RU"/>
        </w:rPr>
        <w:t xml:space="preserve"> – </w:t>
      </w:r>
      <w:r w:rsidRPr="0094710A">
        <w:rPr>
          <w:sz w:val="28"/>
          <w:lang w:val="ru-RU"/>
        </w:rPr>
        <w:t>котельная № 11 на базе ОАО «</w:t>
      </w:r>
      <w:proofErr w:type="spellStart"/>
      <w:r w:rsidRPr="0094710A">
        <w:rPr>
          <w:sz w:val="28"/>
          <w:lang w:val="ru-RU"/>
        </w:rPr>
        <w:t>Похвистневоэнерго</w:t>
      </w:r>
      <w:proofErr w:type="spellEnd"/>
      <w:r w:rsidRPr="0094710A">
        <w:rPr>
          <w:sz w:val="28"/>
          <w:lang w:val="ru-RU"/>
        </w:rPr>
        <w:t xml:space="preserve">» по ул. Октябрьская, 75. Параметры теплоносителя </w:t>
      </w:r>
      <w:proofErr w:type="gramStart"/>
      <w:r>
        <w:rPr>
          <w:sz w:val="28"/>
          <w:lang w:val="ru-RU"/>
        </w:rPr>
        <w:t>–</w:t>
      </w:r>
      <w:r w:rsidRPr="0094710A">
        <w:rPr>
          <w:sz w:val="28"/>
          <w:lang w:val="ru-RU"/>
        </w:rPr>
        <w:t>г</w:t>
      </w:r>
      <w:proofErr w:type="gramEnd"/>
      <w:r w:rsidRPr="0094710A">
        <w:rPr>
          <w:sz w:val="28"/>
          <w:lang w:val="ru-RU"/>
        </w:rPr>
        <w:t>орячая вода 70-95 градусов. Точка подключения т.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1 на существующей надземной теплосети 2Д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=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150 мм</w:t>
      </w:r>
      <w:proofErr w:type="gramStart"/>
      <w:r>
        <w:rPr>
          <w:sz w:val="28"/>
          <w:lang w:val="ru-RU"/>
        </w:rPr>
        <w:t>.</w:t>
      </w:r>
      <w:proofErr w:type="gramEnd"/>
      <w:r w:rsidRPr="0094710A">
        <w:rPr>
          <w:sz w:val="28"/>
          <w:lang w:val="ru-RU"/>
        </w:rPr>
        <w:t xml:space="preserve"> </w:t>
      </w:r>
      <w:proofErr w:type="gramStart"/>
      <w:r w:rsidRPr="0094710A">
        <w:rPr>
          <w:sz w:val="28"/>
          <w:lang w:val="ru-RU"/>
        </w:rPr>
        <w:t>о</w:t>
      </w:r>
      <w:proofErr w:type="gramEnd"/>
      <w:r w:rsidRPr="0094710A">
        <w:rPr>
          <w:sz w:val="28"/>
          <w:lang w:val="ru-RU"/>
        </w:rPr>
        <w:t>т котельной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№ 11 на территории ОАО «</w:t>
      </w:r>
      <w:proofErr w:type="spellStart"/>
      <w:r w:rsidRPr="0094710A">
        <w:rPr>
          <w:sz w:val="28"/>
          <w:lang w:val="ru-RU"/>
        </w:rPr>
        <w:t>Похвистневоэнерго</w:t>
      </w:r>
      <w:proofErr w:type="spellEnd"/>
      <w:r w:rsidRPr="0094710A">
        <w:rPr>
          <w:sz w:val="28"/>
          <w:lang w:val="ru-RU"/>
        </w:rPr>
        <w:t xml:space="preserve"> (справка о технической возможности от 03.10.2014</w:t>
      </w:r>
      <w:r>
        <w:rPr>
          <w:sz w:val="28"/>
          <w:lang w:val="ru-RU"/>
        </w:rPr>
        <w:t xml:space="preserve">        </w:t>
      </w:r>
      <w:r w:rsidRPr="0094710A">
        <w:rPr>
          <w:sz w:val="28"/>
          <w:lang w:val="ru-RU"/>
        </w:rPr>
        <w:t xml:space="preserve"> № 556).</w:t>
      </w:r>
    </w:p>
    <w:p w:rsidR="0094710A" w:rsidRPr="0094710A" w:rsidRDefault="0094710A" w:rsidP="0094710A">
      <w:pPr>
        <w:pStyle w:val="c1e5e7e8edf2e5f0e2e0ebe0"/>
        <w:numPr>
          <w:ilvl w:val="0"/>
          <w:numId w:val="10"/>
        </w:numPr>
        <w:jc w:val="both"/>
        <w:rPr>
          <w:lang w:val="ru-RU"/>
        </w:rPr>
      </w:pPr>
      <w:r w:rsidRPr="008D4D91">
        <w:rPr>
          <w:b/>
          <w:sz w:val="28"/>
          <w:lang w:val="ru-RU"/>
        </w:rPr>
        <w:t>Водоснабжение и водоотведение</w:t>
      </w:r>
      <w:r w:rsidRPr="0094710A">
        <w:rPr>
          <w:sz w:val="28"/>
          <w:lang w:val="ru-RU"/>
        </w:rPr>
        <w:t>.</w:t>
      </w:r>
    </w:p>
    <w:p w:rsidR="0094710A" w:rsidRDefault="0094710A" w:rsidP="0094710A">
      <w:pPr>
        <w:pStyle w:val="c1e5e7e8edf2e5f0e2e0ebe0"/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П</w:t>
      </w:r>
      <w:r w:rsidRPr="0094710A">
        <w:rPr>
          <w:sz w:val="28"/>
          <w:lang w:val="ru-RU"/>
        </w:rPr>
        <w:t xml:space="preserve">одключение к городским водопроводным сетям произвести от  существующей водопроводной линии </w:t>
      </w:r>
      <w:proofErr w:type="spellStart"/>
      <w:r w:rsidRPr="0094710A">
        <w:rPr>
          <w:sz w:val="28"/>
          <w:lang w:val="ru-RU"/>
        </w:rPr>
        <w:t>Ду</w:t>
      </w:r>
      <w:proofErr w:type="spellEnd"/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=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150 мм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, проходящей по </w:t>
      </w:r>
      <w:r>
        <w:rPr>
          <w:sz w:val="28"/>
          <w:lang w:val="ru-RU"/>
        </w:rPr>
        <w:t xml:space="preserve">                 </w:t>
      </w:r>
      <w:r w:rsidRPr="0094710A">
        <w:rPr>
          <w:sz w:val="28"/>
          <w:lang w:val="ru-RU"/>
        </w:rPr>
        <w:t xml:space="preserve">ул. Первомайская, полиэтиленовым трубопроводом до проектируемого жилого дома  со строительством водопроводного  колодца </w:t>
      </w:r>
      <w:proofErr w:type="spellStart"/>
      <w:r w:rsidRPr="0094710A">
        <w:rPr>
          <w:sz w:val="28"/>
          <w:lang w:val="ru-RU"/>
        </w:rPr>
        <w:t>Ду</w:t>
      </w:r>
      <w:proofErr w:type="spellEnd"/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= 150 мм</w:t>
      </w:r>
      <w:proofErr w:type="gramStart"/>
      <w:r>
        <w:rPr>
          <w:sz w:val="28"/>
          <w:lang w:val="ru-RU"/>
        </w:rPr>
        <w:t>.</w:t>
      </w:r>
      <w:proofErr w:type="gramEnd"/>
      <w:r w:rsidRPr="0094710A">
        <w:rPr>
          <w:sz w:val="28"/>
          <w:lang w:val="ru-RU"/>
        </w:rPr>
        <w:t xml:space="preserve"> </w:t>
      </w:r>
      <w:proofErr w:type="gramStart"/>
      <w:r w:rsidRPr="0094710A">
        <w:rPr>
          <w:sz w:val="28"/>
          <w:lang w:val="ru-RU"/>
        </w:rPr>
        <w:t>с</w:t>
      </w:r>
      <w:proofErr w:type="gramEnd"/>
      <w:r w:rsidRPr="0094710A">
        <w:rPr>
          <w:sz w:val="28"/>
          <w:lang w:val="ru-RU"/>
        </w:rPr>
        <w:t xml:space="preserve"> устройством пожарного гидранта и установкой запорной арматуры. Подключение к канализационной сети произвести с устройством промежуточных ж/б колодцев </w:t>
      </w:r>
      <w:proofErr w:type="spellStart"/>
      <w:proofErr w:type="gramStart"/>
      <w:r w:rsidRPr="0094710A">
        <w:rPr>
          <w:sz w:val="28"/>
          <w:lang w:val="ru-RU"/>
        </w:rPr>
        <w:t>п</w:t>
      </w:r>
      <w:proofErr w:type="spellEnd"/>
      <w:proofErr w:type="gramEnd"/>
      <w:r w:rsidRPr="0094710A">
        <w:rPr>
          <w:sz w:val="28"/>
          <w:lang w:val="ru-RU"/>
        </w:rPr>
        <w:t>/э трубопроводом диаметром не менее 160 мм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 в существующую канализационную линию </w:t>
      </w:r>
      <w:proofErr w:type="spellStart"/>
      <w:r w:rsidRPr="0094710A">
        <w:rPr>
          <w:sz w:val="28"/>
          <w:lang w:val="ru-RU"/>
        </w:rPr>
        <w:t>Ду</w:t>
      </w:r>
      <w:proofErr w:type="spellEnd"/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=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250 мм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, проходящую по </w:t>
      </w:r>
      <w:r>
        <w:rPr>
          <w:sz w:val="28"/>
          <w:lang w:val="ru-RU"/>
        </w:rPr>
        <w:t xml:space="preserve">    </w:t>
      </w:r>
      <w:r w:rsidRPr="0094710A">
        <w:rPr>
          <w:sz w:val="28"/>
          <w:lang w:val="ru-RU"/>
        </w:rPr>
        <w:t>ул. Газовиков. Плата за подключение отсутствует. Справка о технической возможности на водоснабжение и водоотведение от 29.09.2015 № 317.</w:t>
      </w:r>
    </w:p>
    <w:p w:rsidR="0094710A" w:rsidRPr="0094710A" w:rsidRDefault="0094710A" w:rsidP="0094710A">
      <w:pPr>
        <w:pStyle w:val="c1e5e7e8edf2e5f0e2e0ebe0"/>
        <w:numPr>
          <w:ilvl w:val="0"/>
          <w:numId w:val="10"/>
        </w:numPr>
        <w:jc w:val="both"/>
        <w:rPr>
          <w:lang w:val="ru-RU"/>
        </w:rPr>
      </w:pPr>
      <w:r w:rsidRPr="008D4D91">
        <w:rPr>
          <w:b/>
          <w:sz w:val="28"/>
          <w:lang w:val="ru-RU"/>
        </w:rPr>
        <w:t>Электроснабжение</w:t>
      </w:r>
      <w:r w:rsidRPr="0094710A">
        <w:rPr>
          <w:sz w:val="28"/>
          <w:lang w:val="ru-RU"/>
        </w:rPr>
        <w:t>.</w:t>
      </w:r>
    </w:p>
    <w:p w:rsidR="0094710A" w:rsidRDefault="0094710A" w:rsidP="0094710A">
      <w:pPr>
        <w:pStyle w:val="c1e5e7e8edf2e5f0e2e0ebe0"/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Н</w:t>
      </w:r>
      <w:r w:rsidRPr="0094710A">
        <w:rPr>
          <w:sz w:val="28"/>
          <w:lang w:val="ru-RU"/>
        </w:rPr>
        <w:t>еобходимо выполнить внешнее и внутреннее электроснабжение объекта с выносом ВЛ-6кВ с территории застройки, с точкой присоединения контактных соединений на ВЛ-0,4 кВ ф. Дружбы от ТП-90. Техническое задание на проектирование  выдано ОАО «</w:t>
      </w:r>
      <w:proofErr w:type="spellStart"/>
      <w:r w:rsidRPr="0094710A">
        <w:rPr>
          <w:sz w:val="28"/>
          <w:lang w:val="ru-RU"/>
        </w:rPr>
        <w:t>Похвистневоэнерго</w:t>
      </w:r>
      <w:proofErr w:type="spellEnd"/>
      <w:r w:rsidRPr="0094710A">
        <w:rPr>
          <w:sz w:val="28"/>
          <w:lang w:val="ru-RU"/>
        </w:rPr>
        <w:t xml:space="preserve">» от 08.09.2014 № 562. Плата за подключение 550 </w:t>
      </w:r>
      <w:proofErr w:type="spellStart"/>
      <w:r w:rsidRPr="0094710A">
        <w:rPr>
          <w:sz w:val="28"/>
          <w:lang w:val="ru-RU"/>
        </w:rPr>
        <w:t>руб</w:t>
      </w:r>
      <w:proofErr w:type="spellEnd"/>
      <w:r w:rsidRPr="0094710A">
        <w:rPr>
          <w:sz w:val="28"/>
          <w:lang w:val="ru-RU"/>
        </w:rPr>
        <w:t xml:space="preserve"> за кВт.</w:t>
      </w:r>
    </w:p>
    <w:p w:rsidR="0094710A" w:rsidRPr="0094710A" w:rsidRDefault="0094710A" w:rsidP="0094710A">
      <w:pPr>
        <w:pStyle w:val="c1e5e7e8edf2e5f0e2e0ebe0"/>
        <w:numPr>
          <w:ilvl w:val="0"/>
          <w:numId w:val="10"/>
        </w:numPr>
        <w:jc w:val="both"/>
      </w:pPr>
      <w:r w:rsidRPr="008D4D91">
        <w:rPr>
          <w:b/>
          <w:sz w:val="28"/>
          <w:lang w:val="ru-RU"/>
        </w:rPr>
        <w:t>Телекоммуникации</w:t>
      </w:r>
      <w:r w:rsidRPr="0094710A">
        <w:rPr>
          <w:sz w:val="28"/>
          <w:lang w:val="ru-RU"/>
        </w:rPr>
        <w:t>.</w:t>
      </w:r>
    </w:p>
    <w:p w:rsidR="0094710A" w:rsidRPr="0094710A" w:rsidRDefault="0094710A" w:rsidP="0094710A">
      <w:pPr>
        <w:pStyle w:val="c1e5e7e8edf2e5f0e2e0ebe0"/>
        <w:ind w:firstLine="708"/>
        <w:jc w:val="both"/>
        <w:rPr>
          <w:lang w:val="ru-RU"/>
        </w:rPr>
      </w:pPr>
      <w:proofErr w:type="gramStart"/>
      <w:r w:rsidRPr="0094710A">
        <w:rPr>
          <w:sz w:val="28"/>
          <w:lang w:val="ru-RU"/>
        </w:rPr>
        <w:t>Для телефонизации проложить кабель ТПП эп50х2х04 по трассе от существующего РШ 2-33 (ул.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 xml:space="preserve">Мира, 58) по существующей канализации РТК до </w:t>
      </w:r>
      <w:proofErr w:type="spellStart"/>
      <w:r w:rsidRPr="0094710A">
        <w:rPr>
          <w:sz w:val="28"/>
          <w:lang w:val="ru-RU"/>
        </w:rPr>
        <w:t>Орликова</w:t>
      </w:r>
      <w:proofErr w:type="spellEnd"/>
      <w:r w:rsidRPr="0094710A">
        <w:rPr>
          <w:sz w:val="28"/>
          <w:lang w:val="ru-RU"/>
        </w:rPr>
        <w:t xml:space="preserve">, 6 протяженность 480 м. От дома № 6 по ул. </w:t>
      </w:r>
      <w:proofErr w:type="spellStart"/>
      <w:r w:rsidRPr="0094710A">
        <w:rPr>
          <w:sz w:val="28"/>
          <w:lang w:val="ru-RU"/>
        </w:rPr>
        <w:t>Орликова</w:t>
      </w:r>
      <w:proofErr w:type="spellEnd"/>
      <w:r w:rsidRPr="0094710A">
        <w:rPr>
          <w:sz w:val="28"/>
          <w:lang w:val="ru-RU"/>
        </w:rPr>
        <w:t xml:space="preserve"> по зданиям до дома Красноармейская, 77, ориентировочной протяженностью 150 м. От дома Красноармейская, 77, ориентировочной протяженностью</w:t>
      </w:r>
      <w:r>
        <w:rPr>
          <w:sz w:val="28"/>
          <w:lang w:val="ru-RU"/>
        </w:rPr>
        <w:t xml:space="preserve">     </w:t>
      </w:r>
      <w:r w:rsidRPr="0094710A">
        <w:rPr>
          <w:sz w:val="28"/>
          <w:lang w:val="ru-RU"/>
        </w:rPr>
        <w:t>250 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 с установкой 5 опор.</w:t>
      </w:r>
      <w:proofErr w:type="gramEnd"/>
      <w:r w:rsidRPr="0094710A">
        <w:rPr>
          <w:sz w:val="28"/>
          <w:lang w:val="ru-RU"/>
        </w:rPr>
        <w:t xml:space="preserve"> Для подключения к сети интернет проложить ОК по трассе:  от УД </w:t>
      </w:r>
      <w:r w:rsidRPr="0094710A">
        <w:rPr>
          <w:sz w:val="28"/>
        </w:rPr>
        <w:t>FTTB</w:t>
      </w:r>
      <w:r w:rsidRPr="0094710A">
        <w:rPr>
          <w:sz w:val="28"/>
          <w:lang w:val="ru-RU"/>
        </w:rPr>
        <w:t xml:space="preserve"> от </w:t>
      </w:r>
      <w:proofErr w:type="spellStart"/>
      <w:r w:rsidRPr="0094710A">
        <w:rPr>
          <w:sz w:val="28"/>
          <w:lang w:val="ru-RU"/>
        </w:rPr>
        <w:t>Орликова</w:t>
      </w:r>
      <w:proofErr w:type="spellEnd"/>
      <w:r w:rsidRPr="0094710A">
        <w:rPr>
          <w:sz w:val="28"/>
          <w:lang w:val="ru-RU"/>
        </w:rPr>
        <w:t xml:space="preserve">, 6 по зданиям до дома </w:t>
      </w:r>
      <w:proofErr w:type="gramStart"/>
      <w:r w:rsidRPr="0094710A">
        <w:rPr>
          <w:sz w:val="28"/>
          <w:lang w:val="ru-RU"/>
        </w:rPr>
        <w:t>Красноармейская</w:t>
      </w:r>
      <w:proofErr w:type="gramEnd"/>
      <w:r w:rsidRPr="0094710A">
        <w:rPr>
          <w:sz w:val="28"/>
          <w:lang w:val="ru-RU"/>
        </w:rPr>
        <w:t>, 77 ориентировочной протяженностью 150 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>, от дома Красноармейская, 77 ВЛС протяженностью ориентировочно 250 м</w:t>
      </w:r>
      <w:r>
        <w:rPr>
          <w:sz w:val="28"/>
          <w:lang w:val="ru-RU"/>
        </w:rPr>
        <w:t>.</w:t>
      </w:r>
      <w:r w:rsidRPr="0094710A">
        <w:rPr>
          <w:sz w:val="28"/>
          <w:lang w:val="ru-RU"/>
        </w:rPr>
        <w:t xml:space="preserve"> с установкой 5</w:t>
      </w:r>
      <w:r>
        <w:rPr>
          <w:sz w:val="28"/>
          <w:lang w:val="ru-RU"/>
        </w:rPr>
        <w:t xml:space="preserve"> </w:t>
      </w:r>
      <w:r w:rsidRPr="0094710A">
        <w:rPr>
          <w:sz w:val="28"/>
          <w:lang w:val="ru-RU"/>
        </w:rPr>
        <w:t>опор. Технические условия от 19.12.2015 года.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366166">
        <w:rPr>
          <w:rFonts w:ascii="Times New Roman" w:hAnsi="Times New Roman" w:cs="Times New Roman"/>
          <w:b/>
          <w:sz w:val="28"/>
          <w:szCs w:val="28"/>
        </w:rPr>
        <w:t>02</w:t>
      </w:r>
      <w:r w:rsidR="00975687">
        <w:rPr>
          <w:rFonts w:ascii="Times New Roman" w:hAnsi="Times New Roman" w:cs="Times New Roman"/>
          <w:b/>
          <w:sz w:val="28"/>
          <w:szCs w:val="28"/>
        </w:rPr>
        <w:t>.</w:t>
      </w:r>
      <w:r w:rsidR="00593495">
        <w:rPr>
          <w:rFonts w:ascii="Times New Roman" w:hAnsi="Times New Roman" w:cs="Times New Roman"/>
          <w:b/>
          <w:sz w:val="28"/>
          <w:szCs w:val="28"/>
        </w:rPr>
        <w:t>1</w:t>
      </w:r>
      <w:r w:rsidR="00366166">
        <w:rPr>
          <w:rFonts w:ascii="Times New Roman" w:hAnsi="Times New Roman" w:cs="Times New Roman"/>
          <w:b/>
          <w:sz w:val="28"/>
          <w:szCs w:val="28"/>
        </w:rPr>
        <w:t>1</w:t>
      </w:r>
      <w:r w:rsidR="0097568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6166"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CD00CD">
        <w:rPr>
          <w:rFonts w:ascii="Times New Roman" w:hAnsi="Times New Roman" w:cs="Times New Roman"/>
          <w:b/>
          <w:sz w:val="28"/>
          <w:szCs w:val="28"/>
        </w:rPr>
        <w:t>30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б) аукцион начинается с оглашения аукционистом наименования, основных характеристик и </w:t>
      </w:r>
      <w:r>
        <w:rPr>
          <w:rStyle w:val="blk"/>
        </w:rPr>
        <w:t>начального размера арендной платы</w:t>
      </w:r>
      <w:r>
        <w:t>, «шага аукциона» и порядка проведения аукциона;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>
        <w:rPr>
          <w:rStyle w:val="blk"/>
        </w:rPr>
        <w:t xml:space="preserve">начального размера арендной платы </w:t>
      </w:r>
      <w:r>
        <w:t xml:space="preserve">и каждого </w:t>
      </w:r>
      <w:r>
        <w:rPr>
          <w:rStyle w:val="blk"/>
        </w:rPr>
        <w:t xml:space="preserve">размера арендной платы </w:t>
      </w:r>
      <w:r>
        <w:t xml:space="preserve">в случае, если готовы </w:t>
      </w:r>
      <w:r>
        <w:rPr>
          <w:rStyle w:val="blk"/>
        </w:rPr>
        <w:t xml:space="preserve">заключить договор аренды </w:t>
      </w:r>
      <w:r>
        <w:t xml:space="preserve">в соответствии с этим </w:t>
      </w:r>
      <w:r>
        <w:rPr>
          <w:rStyle w:val="blk"/>
        </w:rPr>
        <w:t>размером арендной платы</w:t>
      </w:r>
      <w:r>
        <w:t>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г) каждый последующий </w:t>
      </w:r>
      <w:r>
        <w:rPr>
          <w:rStyle w:val="blk"/>
        </w:rPr>
        <w:t xml:space="preserve">размер арендной платы </w:t>
      </w:r>
      <w:r>
        <w:t xml:space="preserve">аукционист назначает путем увеличения текущего </w:t>
      </w:r>
      <w:r>
        <w:rPr>
          <w:rStyle w:val="blk"/>
        </w:rPr>
        <w:t xml:space="preserve">размера арендной платы </w:t>
      </w:r>
      <w:r>
        <w:t xml:space="preserve"> на «шаг аукциона». После объявления очередного </w:t>
      </w:r>
      <w:r>
        <w:rPr>
          <w:rStyle w:val="blk"/>
        </w:rPr>
        <w:t>размера арендной платы</w:t>
      </w:r>
      <w:r>
        <w:t xml:space="preserve"> аукционист называет </w:t>
      </w:r>
      <w:r>
        <w:lastRenderedPageBreak/>
        <w:t xml:space="preserve">номер билета участника аукциона, который первым поднял билет, и указывает на этого участника аукциона. Затем аукционист объявляет следующий </w:t>
      </w:r>
      <w:r>
        <w:rPr>
          <w:rStyle w:val="blk"/>
        </w:rPr>
        <w:t>размер арендной платы</w:t>
      </w:r>
      <w:r>
        <w:t xml:space="preserve"> в соответствии с «шагом аукциона»;</w:t>
      </w:r>
    </w:p>
    <w:p w:rsidR="00712AB1" w:rsidRDefault="00712AB1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>
        <w:rPr>
          <w:rStyle w:val="blk"/>
        </w:rPr>
        <w:t xml:space="preserve">заключить договор аренды </w:t>
      </w:r>
      <w:r>
        <w:t>в соответствии с названным аукционистом р</w:t>
      </w:r>
      <w:r>
        <w:rPr>
          <w:rStyle w:val="blk"/>
        </w:rPr>
        <w:t>азмером арендной платы</w:t>
      </w:r>
      <w:r>
        <w:t xml:space="preserve">, аукционист повторяет этот </w:t>
      </w:r>
      <w:r>
        <w:rPr>
          <w:rStyle w:val="blk"/>
        </w:rPr>
        <w:t>размер арендной платы</w:t>
      </w:r>
      <w:r>
        <w:t xml:space="preserve"> 3 раза.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очередного </w:t>
      </w:r>
      <w:r>
        <w:rPr>
          <w:rStyle w:val="blk"/>
        </w:rPr>
        <w:t xml:space="preserve">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12AB1" w:rsidRDefault="00712AB1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 xml:space="preserve">кциона аукционист объявляет о продаже </w:t>
      </w:r>
      <w:r>
        <w:rPr>
          <w:rStyle w:val="blk"/>
        </w:rPr>
        <w:t>права на заключение договора его аренды</w:t>
      </w:r>
      <w:r>
        <w:t xml:space="preserve">, называет </w:t>
      </w:r>
      <w:r>
        <w:rPr>
          <w:rStyle w:val="blk"/>
        </w:rPr>
        <w:t>размер арендной платы</w:t>
      </w:r>
      <w:r>
        <w:t xml:space="preserve"> и номер билета победителя аукциона.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D00CD">
        <w:rPr>
          <w:rFonts w:ascii="Times New Roman" w:hAnsi="Times New Roman" w:cs="Times New Roman"/>
          <w:sz w:val="28"/>
          <w:szCs w:val="28"/>
        </w:rPr>
        <w:t>165302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D00CD">
        <w:rPr>
          <w:rFonts w:ascii="Times New Roman" w:hAnsi="Times New Roman" w:cs="Times New Roman"/>
          <w:sz w:val="28"/>
          <w:szCs w:val="28"/>
        </w:rPr>
        <w:t>сто шестьдесят пять тысяч триста два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D00CD">
        <w:rPr>
          <w:rFonts w:ascii="Times New Roman" w:hAnsi="Times New Roman" w:cs="Times New Roman"/>
          <w:sz w:val="28"/>
          <w:szCs w:val="28"/>
        </w:rPr>
        <w:t>4959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D00CD">
        <w:rPr>
          <w:rFonts w:ascii="Times New Roman" w:hAnsi="Times New Roman" w:cs="Times New Roman"/>
          <w:sz w:val="28"/>
          <w:szCs w:val="28"/>
        </w:rPr>
        <w:t>четыре тысячи девятьсот пятьдесят девять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CD00CD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6166">
        <w:rPr>
          <w:rFonts w:ascii="Times New Roman" w:hAnsi="Times New Roman" w:cs="Times New Roman"/>
          <w:sz w:val="28"/>
          <w:szCs w:val="28"/>
        </w:rPr>
        <w:t>0</w:t>
      </w:r>
      <w:r w:rsidR="008D4D91">
        <w:rPr>
          <w:rFonts w:ascii="Times New Roman" w:hAnsi="Times New Roman" w:cs="Times New Roman"/>
          <w:sz w:val="28"/>
          <w:szCs w:val="28"/>
        </w:rPr>
        <w:t>2</w:t>
      </w:r>
      <w:r w:rsidR="00593495">
        <w:rPr>
          <w:rFonts w:ascii="Times New Roman" w:hAnsi="Times New Roman" w:cs="Times New Roman"/>
          <w:sz w:val="28"/>
          <w:szCs w:val="28"/>
        </w:rPr>
        <w:t>.</w:t>
      </w:r>
      <w:r w:rsidR="00366166">
        <w:rPr>
          <w:rFonts w:ascii="Times New Roman" w:hAnsi="Times New Roman" w:cs="Times New Roman"/>
          <w:sz w:val="28"/>
          <w:szCs w:val="28"/>
        </w:rPr>
        <w:t>1</w:t>
      </w:r>
      <w:r w:rsidR="0059349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D91">
        <w:rPr>
          <w:rFonts w:ascii="Times New Roman" w:hAnsi="Times New Roman" w:cs="Times New Roman"/>
          <w:sz w:val="28"/>
          <w:szCs w:val="28"/>
        </w:rPr>
        <w:t>3</w:t>
      </w:r>
      <w:r w:rsidR="00366166">
        <w:rPr>
          <w:rFonts w:ascii="Times New Roman" w:hAnsi="Times New Roman" w:cs="Times New Roman"/>
          <w:sz w:val="28"/>
          <w:szCs w:val="28"/>
        </w:rPr>
        <w:t>0</w:t>
      </w:r>
      <w:r w:rsidR="00975687">
        <w:rPr>
          <w:rFonts w:ascii="Times New Roman" w:hAnsi="Times New Roman" w:cs="Times New Roman"/>
          <w:sz w:val="28"/>
          <w:szCs w:val="28"/>
        </w:rPr>
        <w:t>.</w:t>
      </w:r>
      <w:r w:rsidR="0059349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D00CD">
        <w:rPr>
          <w:rFonts w:ascii="Times New Roman" w:hAnsi="Times New Roman" w:cs="Times New Roman"/>
          <w:sz w:val="28"/>
          <w:szCs w:val="28"/>
        </w:rPr>
        <w:t>165302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75687">
        <w:rPr>
          <w:rFonts w:ascii="Times New Roman" w:hAnsi="Times New Roman" w:cs="Times New Roman"/>
          <w:sz w:val="28"/>
          <w:szCs w:val="28"/>
        </w:rPr>
        <w:t xml:space="preserve">сто </w:t>
      </w:r>
      <w:r w:rsidR="00CD00CD">
        <w:rPr>
          <w:rFonts w:ascii="Times New Roman" w:hAnsi="Times New Roman" w:cs="Times New Roman"/>
          <w:sz w:val="28"/>
          <w:szCs w:val="28"/>
        </w:rPr>
        <w:t>шестьдесят</w:t>
      </w:r>
      <w:r w:rsidR="00975687">
        <w:rPr>
          <w:rFonts w:ascii="Times New Roman" w:hAnsi="Times New Roman" w:cs="Times New Roman"/>
          <w:sz w:val="28"/>
          <w:szCs w:val="28"/>
        </w:rPr>
        <w:t xml:space="preserve"> </w:t>
      </w:r>
      <w:r w:rsidR="00355B20">
        <w:rPr>
          <w:rFonts w:ascii="Times New Roman" w:hAnsi="Times New Roman" w:cs="Times New Roman"/>
          <w:sz w:val="28"/>
          <w:szCs w:val="28"/>
        </w:rPr>
        <w:t xml:space="preserve">пять </w:t>
      </w:r>
      <w:r w:rsidR="00975687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CD00CD">
        <w:rPr>
          <w:rFonts w:ascii="Times New Roman" w:hAnsi="Times New Roman" w:cs="Times New Roman"/>
          <w:sz w:val="28"/>
          <w:szCs w:val="28"/>
        </w:rPr>
        <w:t>триста два)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>
        <w:rPr>
          <w:rFonts w:ascii="Times New Roman" w:hAnsi="Times New Roman" w:cs="Times New Roman"/>
          <w:sz w:val="28"/>
          <w:szCs w:val="28"/>
        </w:rPr>
        <w:lastRenderedPageBreak/>
        <w:t>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12AB1" w:rsidRPr="00E81D4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12AB1" w:rsidRDefault="00712AB1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12AB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366166">
        <w:rPr>
          <w:rFonts w:ascii="Times New Roman" w:hAnsi="Times New Roman"/>
          <w:sz w:val="28"/>
          <w:szCs w:val="28"/>
        </w:rPr>
        <w:t>31</w:t>
      </w:r>
      <w:r w:rsidR="00975687">
        <w:rPr>
          <w:rFonts w:ascii="Times New Roman" w:hAnsi="Times New Roman"/>
          <w:sz w:val="28"/>
          <w:szCs w:val="28"/>
        </w:rPr>
        <w:t>.</w:t>
      </w:r>
      <w:r w:rsidR="0059349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CD00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2505B9" w:rsidRPr="00E81D41" w:rsidRDefault="002505B9" w:rsidP="002505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Срок 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(три)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</w:p>
    <w:p w:rsidR="00712AB1" w:rsidRPr="00E81D4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12AB1" w:rsidRDefault="00712AB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2AB1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57B" w:rsidRDefault="009C757B" w:rsidP="00164459">
      <w:pPr>
        <w:spacing w:after="0" w:line="240" w:lineRule="auto"/>
      </w:pPr>
      <w:r>
        <w:separator/>
      </w:r>
    </w:p>
  </w:endnote>
  <w:endnote w:type="continuationSeparator" w:id="0">
    <w:p w:rsidR="009C757B" w:rsidRDefault="009C757B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57B" w:rsidRDefault="009C757B" w:rsidP="00164459">
      <w:pPr>
        <w:spacing w:after="0" w:line="240" w:lineRule="auto"/>
      </w:pPr>
      <w:r>
        <w:separator/>
      </w:r>
    </w:p>
  </w:footnote>
  <w:footnote w:type="continuationSeparator" w:id="0">
    <w:p w:rsidR="009C757B" w:rsidRDefault="009C757B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CB0" w:rsidRPr="00164459" w:rsidRDefault="00C35DE4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B4CB0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E774CD">
      <w:rPr>
        <w:rFonts w:ascii="Times New Roman" w:hAnsi="Times New Roman"/>
        <w:noProof/>
        <w:sz w:val="24"/>
        <w:szCs w:val="24"/>
      </w:rPr>
      <w:t>4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B4CB0" w:rsidRDefault="000B4C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8306267"/>
    <w:multiLevelType w:val="hybridMultilevel"/>
    <w:tmpl w:val="6430FEC2"/>
    <w:lvl w:ilvl="0" w:tplc="E376C4A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C71D56"/>
    <w:multiLevelType w:val="hybridMultilevel"/>
    <w:tmpl w:val="C54A284A"/>
    <w:lvl w:ilvl="0" w:tplc="2F96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0E1595"/>
    <w:multiLevelType w:val="hybridMultilevel"/>
    <w:tmpl w:val="A150EABE"/>
    <w:lvl w:ilvl="0" w:tplc="EBF6B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D76637"/>
    <w:multiLevelType w:val="hybridMultilevel"/>
    <w:tmpl w:val="93466CBC"/>
    <w:lvl w:ilvl="0" w:tplc="B7ACD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06E2C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B4CB0"/>
    <w:rsid w:val="000C34CF"/>
    <w:rsid w:val="000D2BF7"/>
    <w:rsid w:val="000E23EB"/>
    <w:rsid w:val="00101E19"/>
    <w:rsid w:val="00111318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505B9"/>
    <w:rsid w:val="0027588C"/>
    <w:rsid w:val="002862E3"/>
    <w:rsid w:val="0029257A"/>
    <w:rsid w:val="002A6301"/>
    <w:rsid w:val="002B6BFD"/>
    <w:rsid w:val="002C3263"/>
    <w:rsid w:val="002C36F9"/>
    <w:rsid w:val="002C6DD4"/>
    <w:rsid w:val="002D2180"/>
    <w:rsid w:val="002E2E92"/>
    <w:rsid w:val="00304C11"/>
    <w:rsid w:val="00322D1B"/>
    <w:rsid w:val="00322F7A"/>
    <w:rsid w:val="003332A6"/>
    <w:rsid w:val="00355B20"/>
    <w:rsid w:val="003574FA"/>
    <w:rsid w:val="00366166"/>
    <w:rsid w:val="00377DB6"/>
    <w:rsid w:val="0038433A"/>
    <w:rsid w:val="003846EF"/>
    <w:rsid w:val="00397548"/>
    <w:rsid w:val="003A61F3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2BFB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47E72"/>
    <w:rsid w:val="005625BA"/>
    <w:rsid w:val="00581687"/>
    <w:rsid w:val="00584F90"/>
    <w:rsid w:val="005864EF"/>
    <w:rsid w:val="00593495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A4CF4"/>
    <w:rsid w:val="006B03C8"/>
    <w:rsid w:val="006B2CA9"/>
    <w:rsid w:val="006B591A"/>
    <w:rsid w:val="006B7891"/>
    <w:rsid w:val="006E4086"/>
    <w:rsid w:val="006F0725"/>
    <w:rsid w:val="006F4BE5"/>
    <w:rsid w:val="00712AB1"/>
    <w:rsid w:val="00731C53"/>
    <w:rsid w:val="0074010D"/>
    <w:rsid w:val="007473DC"/>
    <w:rsid w:val="00752126"/>
    <w:rsid w:val="007533A9"/>
    <w:rsid w:val="007562BB"/>
    <w:rsid w:val="00775FB7"/>
    <w:rsid w:val="00785258"/>
    <w:rsid w:val="00786059"/>
    <w:rsid w:val="00790195"/>
    <w:rsid w:val="007B01BA"/>
    <w:rsid w:val="007C51D6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4D91"/>
    <w:rsid w:val="008D5168"/>
    <w:rsid w:val="008E5318"/>
    <w:rsid w:val="009072E5"/>
    <w:rsid w:val="00911118"/>
    <w:rsid w:val="009274F8"/>
    <w:rsid w:val="009336A2"/>
    <w:rsid w:val="009430D2"/>
    <w:rsid w:val="0094710A"/>
    <w:rsid w:val="00954725"/>
    <w:rsid w:val="00975687"/>
    <w:rsid w:val="009765B0"/>
    <w:rsid w:val="0099309B"/>
    <w:rsid w:val="009970D3"/>
    <w:rsid w:val="009A1EB2"/>
    <w:rsid w:val="009C569C"/>
    <w:rsid w:val="009C757B"/>
    <w:rsid w:val="009D34DF"/>
    <w:rsid w:val="009E2259"/>
    <w:rsid w:val="009E7CDE"/>
    <w:rsid w:val="009F1B81"/>
    <w:rsid w:val="009F4669"/>
    <w:rsid w:val="009F6B30"/>
    <w:rsid w:val="009F6FF4"/>
    <w:rsid w:val="00A01869"/>
    <w:rsid w:val="00A01982"/>
    <w:rsid w:val="00A073DA"/>
    <w:rsid w:val="00A345EA"/>
    <w:rsid w:val="00A6156B"/>
    <w:rsid w:val="00A64859"/>
    <w:rsid w:val="00A76865"/>
    <w:rsid w:val="00A772E1"/>
    <w:rsid w:val="00A81D83"/>
    <w:rsid w:val="00A92B3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17B9"/>
    <w:rsid w:val="00B8521A"/>
    <w:rsid w:val="00B86837"/>
    <w:rsid w:val="00B95861"/>
    <w:rsid w:val="00B95CE3"/>
    <w:rsid w:val="00B977DE"/>
    <w:rsid w:val="00BA15B9"/>
    <w:rsid w:val="00BA68D8"/>
    <w:rsid w:val="00BB129C"/>
    <w:rsid w:val="00BB244F"/>
    <w:rsid w:val="00BB553F"/>
    <w:rsid w:val="00BB7D42"/>
    <w:rsid w:val="00BC3C3F"/>
    <w:rsid w:val="00BF281A"/>
    <w:rsid w:val="00C000E8"/>
    <w:rsid w:val="00C13CD4"/>
    <w:rsid w:val="00C16F06"/>
    <w:rsid w:val="00C177B9"/>
    <w:rsid w:val="00C35DE4"/>
    <w:rsid w:val="00C714C1"/>
    <w:rsid w:val="00CA46FB"/>
    <w:rsid w:val="00CA5D03"/>
    <w:rsid w:val="00CB2654"/>
    <w:rsid w:val="00CB27D4"/>
    <w:rsid w:val="00CB4C0D"/>
    <w:rsid w:val="00CC775F"/>
    <w:rsid w:val="00CD00CD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1231"/>
    <w:rsid w:val="00D61F4C"/>
    <w:rsid w:val="00D66A40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DF7B9A"/>
    <w:rsid w:val="00E01FEB"/>
    <w:rsid w:val="00E05EFA"/>
    <w:rsid w:val="00E222B2"/>
    <w:rsid w:val="00E24F72"/>
    <w:rsid w:val="00E25AB5"/>
    <w:rsid w:val="00E25B76"/>
    <w:rsid w:val="00E40742"/>
    <w:rsid w:val="00E460A8"/>
    <w:rsid w:val="00E5580D"/>
    <w:rsid w:val="00E56B4B"/>
    <w:rsid w:val="00E60430"/>
    <w:rsid w:val="00E774CD"/>
    <w:rsid w:val="00E81D41"/>
    <w:rsid w:val="00E86653"/>
    <w:rsid w:val="00EB1C11"/>
    <w:rsid w:val="00EB371E"/>
    <w:rsid w:val="00EE7CB1"/>
    <w:rsid w:val="00EF6040"/>
    <w:rsid w:val="00EF7D0B"/>
    <w:rsid w:val="00F028FE"/>
    <w:rsid w:val="00F1227C"/>
    <w:rsid w:val="00F15168"/>
    <w:rsid w:val="00F4030A"/>
    <w:rsid w:val="00F54F88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2862E3"/>
    <w:rPr>
      <w:rFonts w:cs="Times New Roman"/>
    </w:rPr>
  </w:style>
  <w:style w:type="paragraph" w:customStyle="1" w:styleId="c1e5e7e8edf2e5f0e2e0ebe0">
    <w:name w:val="Бc1еe5зe7 иe8нedтf2еe5рf0вe2аe0лebаe0"/>
    <w:uiPriority w:val="99"/>
    <w:rsid w:val="0094710A"/>
    <w:pPr>
      <w:widowControl w:val="0"/>
      <w:suppressAutoHyphens/>
      <w:autoSpaceDN w:val="0"/>
      <w:adjustRightInd w:val="0"/>
    </w:pPr>
    <w:rPr>
      <w:rFonts w:ascii="Times New Roman" w:eastAsia="Times New Roman" w:hAnsi="Times New Roman"/>
      <w:color w:val="000000"/>
      <w:kern w:val="1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4294934735</TotalTime>
  <Pages>4</Pages>
  <Words>1309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124</cp:revision>
  <cp:lastPrinted>2017-09-26T06:38:00Z</cp:lastPrinted>
  <dcterms:created xsi:type="dcterms:W3CDTF">2015-08-26T05:07:00Z</dcterms:created>
  <dcterms:modified xsi:type="dcterms:W3CDTF">2017-09-27T06:07:00Z</dcterms:modified>
</cp:coreProperties>
</file>